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71B3" w14:textId="78BD5CD4" w:rsidR="00A7641B" w:rsidRPr="00250AC5" w:rsidRDefault="00930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</w:t>
      </w:r>
      <w:r w:rsidR="00840A28" w:rsidRPr="00250AC5">
        <w:rPr>
          <w:b/>
          <w:sz w:val="26"/>
          <w:szCs w:val="26"/>
        </w:rPr>
        <w:t xml:space="preserve"> ФЕДЕРАЦИЯ</w:t>
      </w:r>
    </w:p>
    <w:p w14:paraId="66F8C6D4" w14:textId="77777777" w:rsidR="00A7641B" w:rsidRPr="00250AC5" w:rsidRDefault="00A7641B">
      <w:pPr>
        <w:jc w:val="center"/>
        <w:rPr>
          <w:sz w:val="26"/>
          <w:szCs w:val="26"/>
        </w:rPr>
      </w:pPr>
    </w:p>
    <w:p w14:paraId="70F094F2" w14:textId="56988976" w:rsidR="00A7641B" w:rsidRPr="00250AC5" w:rsidRDefault="00A7641B" w:rsidP="005F04D4">
      <w:pPr>
        <w:jc w:val="center"/>
        <w:rPr>
          <w:b/>
          <w:sz w:val="26"/>
          <w:szCs w:val="26"/>
        </w:rPr>
      </w:pPr>
      <w:r w:rsidRPr="00250AC5">
        <w:rPr>
          <w:b/>
          <w:sz w:val="26"/>
          <w:szCs w:val="26"/>
        </w:rPr>
        <w:t xml:space="preserve">АДМИНИСТРАЦИЯ </w:t>
      </w:r>
      <w:r w:rsidR="007C7CAE" w:rsidRPr="00250AC5">
        <w:rPr>
          <w:b/>
          <w:sz w:val="26"/>
          <w:szCs w:val="26"/>
        </w:rPr>
        <w:t xml:space="preserve">РОДИЧЕВСКОГО </w:t>
      </w:r>
      <w:r w:rsidR="005F04D4">
        <w:rPr>
          <w:b/>
          <w:sz w:val="26"/>
          <w:szCs w:val="26"/>
        </w:rPr>
        <w:t>СЕЛЬСКОГО</w:t>
      </w:r>
      <w:r w:rsidR="00870710" w:rsidRPr="00250AC5">
        <w:rPr>
          <w:b/>
          <w:sz w:val="26"/>
          <w:szCs w:val="26"/>
        </w:rPr>
        <w:t xml:space="preserve"> ПОСЕЛЕНИЯ</w:t>
      </w:r>
    </w:p>
    <w:p w14:paraId="588EF143" w14:textId="77777777" w:rsidR="00870710" w:rsidRPr="00250AC5" w:rsidRDefault="00840A28" w:rsidP="00870710">
      <w:pPr>
        <w:jc w:val="center"/>
        <w:rPr>
          <w:b/>
          <w:sz w:val="26"/>
          <w:szCs w:val="26"/>
        </w:rPr>
      </w:pPr>
      <w:r w:rsidRPr="00250AC5">
        <w:rPr>
          <w:b/>
          <w:sz w:val="26"/>
          <w:szCs w:val="26"/>
        </w:rPr>
        <w:t>КОТЕЛЬНИЧСКОГО РАЙОНА КИРОВСКОЙ ОБЛАСТИ</w:t>
      </w:r>
    </w:p>
    <w:p w14:paraId="7ECA8029" w14:textId="77777777" w:rsidR="00840A28" w:rsidRPr="00250AC5" w:rsidRDefault="00840A28" w:rsidP="00870710">
      <w:pPr>
        <w:jc w:val="center"/>
        <w:rPr>
          <w:b/>
          <w:sz w:val="26"/>
          <w:szCs w:val="26"/>
        </w:rPr>
      </w:pPr>
    </w:p>
    <w:p w14:paraId="39A3A985" w14:textId="77777777" w:rsidR="00A7641B" w:rsidRPr="00250AC5" w:rsidRDefault="002B7E63">
      <w:pPr>
        <w:jc w:val="center"/>
        <w:rPr>
          <w:b/>
          <w:sz w:val="26"/>
          <w:szCs w:val="26"/>
        </w:rPr>
      </w:pPr>
      <w:r w:rsidRPr="00250AC5">
        <w:rPr>
          <w:b/>
          <w:sz w:val="26"/>
          <w:szCs w:val="26"/>
        </w:rPr>
        <w:t>ПОСТАНОВЛЕНИЕ</w:t>
      </w:r>
    </w:p>
    <w:p w14:paraId="56AB1A46" w14:textId="77777777" w:rsidR="00A7641B" w:rsidRPr="00250AC5" w:rsidRDefault="00A7641B">
      <w:pPr>
        <w:jc w:val="center"/>
        <w:rPr>
          <w:sz w:val="26"/>
          <w:szCs w:val="26"/>
        </w:rPr>
      </w:pPr>
    </w:p>
    <w:tbl>
      <w:tblPr>
        <w:tblW w:w="10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740"/>
        <w:gridCol w:w="1560"/>
      </w:tblGrid>
      <w:tr w:rsidR="00A7641B" w:rsidRPr="00250AC5" w14:paraId="33EE233D" w14:textId="77777777" w:rsidTr="00930DF3">
        <w:tc>
          <w:tcPr>
            <w:tcW w:w="1710" w:type="dxa"/>
            <w:tcBorders>
              <w:bottom w:val="single" w:sz="1" w:space="0" w:color="000000"/>
            </w:tcBorders>
          </w:tcPr>
          <w:p w14:paraId="7D1BC9CA" w14:textId="6285D4D4" w:rsidR="00A7641B" w:rsidRPr="00250AC5" w:rsidRDefault="0047479B" w:rsidP="00930DF3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A101A" w:rsidRPr="00250AC5">
              <w:rPr>
                <w:sz w:val="26"/>
                <w:szCs w:val="26"/>
              </w:rPr>
              <w:t>.0</w:t>
            </w:r>
            <w:r w:rsidR="00B74AF7">
              <w:rPr>
                <w:sz w:val="26"/>
                <w:szCs w:val="26"/>
              </w:rPr>
              <w:t>7</w:t>
            </w:r>
            <w:r w:rsidR="002B7E63" w:rsidRPr="00250AC5">
              <w:rPr>
                <w:sz w:val="26"/>
                <w:szCs w:val="26"/>
              </w:rPr>
              <w:t>.20</w:t>
            </w:r>
            <w:r w:rsidR="00EE47DC">
              <w:rPr>
                <w:sz w:val="26"/>
                <w:szCs w:val="26"/>
              </w:rPr>
              <w:t>2</w:t>
            </w:r>
            <w:r w:rsidR="00930DF3">
              <w:rPr>
                <w:sz w:val="26"/>
                <w:szCs w:val="26"/>
              </w:rPr>
              <w:t>1</w:t>
            </w:r>
          </w:p>
        </w:tc>
        <w:tc>
          <w:tcPr>
            <w:tcW w:w="6740" w:type="dxa"/>
          </w:tcPr>
          <w:p w14:paraId="2E194CD6" w14:textId="77777777" w:rsidR="00A7641B" w:rsidRPr="00250AC5" w:rsidRDefault="00A7641B">
            <w:pPr>
              <w:pStyle w:val="ab"/>
              <w:snapToGrid w:val="0"/>
              <w:jc w:val="right"/>
              <w:rPr>
                <w:sz w:val="26"/>
                <w:szCs w:val="26"/>
              </w:rPr>
            </w:pPr>
            <w:r w:rsidRPr="00250AC5"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bottom w:val="single" w:sz="1" w:space="0" w:color="000000"/>
            </w:tcBorders>
          </w:tcPr>
          <w:p w14:paraId="1BA56A5D" w14:textId="4D1A11AE" w:rsidR="00A7641B" w:rsidRPr="00250AC5" w:rsidRDefault="0047479B" w:rsidP="002835A4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A7641B" w:rsidRPr="00250AC5" w14:paraId="35A7F86F" w14:textId="77777777" w:rsidTr="00930DF3">
        <w:tc>
          <w:tcPr>
            <w:tcW w:w="1710" w:type="dxa"/>
          </w:tcPr>
          <w:p w14:paraId="51CAB081" w14:textId="77777777" w:rsidR="00A7641B" w:rsidRPr="00250AC5" w:rsidRDefault="00A7641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40" w:type="dxa"/>
          </w:tcPr>
          <w:p w14:paraId="67E21A6E" w14:textId="22185DB9" w:rsidR="00A7641B" w:rsidRPr="00250AC5" w:rsidRDefault="007C7CAE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 w:rsidRPr="00250AC5">
              <w:rPr>
                <w:sz w:val="26"/>
                <w:szCs w:val="26"/>
              </w:rPr>
              <w:t>д.</w:t>
            </w:r>
            <w:r w:rsidR="00930DF3">
              <w:rPr>
                <w:sz w:val="26"/>
                <w:szCs w:val="26"/>
              </w:rPr>
              <w:t xml:space="preserve"> </w:t>
            </w:r>
            <w:r w:rsidRPr="00250AC5">
              <w:rPr>
                <w:sz w:val="26"/>
                <w:szCs w:val="26"/>
              </w:rPr>
              <w:t>Родичи</w:t>
            </w:r>
          </w:p>
        </w:tc>
        <w:tc>
          <w:tcPr>
            <w:tcW w:w="1560" w:type="dxa"/>
          </w:tcPr>
          <w:p w14:paraId="681CD86F" w14:textId="77777777" w:rsidR="00A7641B" w:rsidRPr="00250AC5" w:rsidRDefault="00A7641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07F29990" w14:textId="77777777" w:rsidR="00A7641B" w:rsidRPr="00250AC5" w:rsidRDefault="00A7641B">
      <w:pPr>
        <w:jc w:val="center"/>
        <w:rPr>
          <w:sz w:val="26"/>
          <w:szCs w:val="26"/>
        </w:rPr>
      </w:pPr>
    </w:p>
    <w:p w14:paraId="00F9D79F" w14:textId="77777777" w:rsidR="00A7641B" w:rsidRPr="00250AC5" w:rsidRDefault="00A7641B">
      <w:pPr>
        <w:jc w:val="center"/>
        <w:rPr>
          <w:sz w:val="26"/>
          <w:szCs w:val="26"/>
        </w:rPr>
      </w:pPr>
    </w:p>
    <w:tbl>
      <w:tblPr>
        <w:tblW w:w="1002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749"/>
        <w:gridCol w:w="1560"/>
      </w:tblGrid>
      <w:tr w:rsidR="00DA3C77" w:rsidRPr="00250AC5" w14:paraId="39C629AF" w14:textId="77777777" w:rsidTr="00930DF3">
        <w:trPr>
          <w:trHeight w:val="1469"/>
        </w:trPr>
        <w:tc>
          <w:tcPr>
            <w:tcW w:w="1714" w:type="dxa"/>
          </w:tcPr>
          <w:p w14:paraId="0BD1ABFB" w14:textId="77777777" w:rsidR="00DA3C77" w:rsidRPr="00250AC5" w:rsidRDefault="00DA3C77" w:rsidP="002D3489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6749" w:type="dxa"/>
          </w:tcPr>
          <w:p w14:paraId="1E78C90F" w14:textId="47FE72C3" w:rsidR="00DA3C77" w:rsidRPr="00250AC5" w:rsidRDefault="0047479B" w:rsidP="0047479B">
            <w:pPr>
              <w:pStyle w:val="a7"/>
              <w:ind w:right="-2"/>
              <w:jc w:val="center"/>
              <w:rPr>
                <w:b/>
                <w:sz w:val="26"/>
                <w:szCs w:val="26"/>
              </w:rPr>
            </w:pPr>
            <w:r w:rsidRPr="0047479B">
              <w:rPr>
                <w:b/>
                <w:sz w:val="26"/>
                <w:szCs w:val="26"/>
              </w:rPr>
              <w:t xml:space="preserve">О подготовке проекта изменений в Правила землепользования и застройки </w:t>
            </w:r>
            <w:r>
              <w:rPr>
                <w:b/>
                <w:sz w:val="26"/>
                <w:szCs w:val="26"/>
              </w:rPr>
              <w:t>Родичевского</w:t>
            </w:r>
            <w:r w:rsidRPr="0047479B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14:paraId="1AC6054D" w14:textId="77777777" w:rsidR="00DA3C77" w:rsidRPr="00250AC5" w:rsidRDefault="00DA3C77" w:rsidP="002D3489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</w:tbl>
    <w:p w14:paraId="023A0471" w14:textId="77777777" w:rsidR="00A7641B" w:rsidRDefault="00A7641B">
      <w:pPr>
        <w:rPr>
          <w:sz w:val="28"/>
          <w:szCs w:val="28"/>
        </w:rPr>
      </w:pPr>
    </w:p>
    <w:p w14:paraId="06C92764" w14:textId="77777777" w:rsidR="004C7A2D" w:rsidRPr="00250AC5" w:rsidRDefault="004C7A2D">
      <w:pPr>
        <w:rPr>
          <w:sz w:val="26"/>
          <w:szCs w:val="26"/>
        </w:rPr>
      </w:pPr>
    </w:p>
    <w:p w14:paraId="7E50ACBB" w14:textId="12184350" w:rsidR="0047479B" w:rsidRPr="00A6225C" w:rsidRDefault="0047479B" w:rsidP="0047479B">
      <w:pPr>
        <w:pStyle w:val="af5"/>
        <w:shd w:val="clear" w:color="auto" w:fill="FFFFFF"/>
        <w:tabs>
          <w:tab w:val="left" w:pos="9781"/>
        </w:tabs>
        <w:ind w:left="0" w:right="-82" w:firstLine="567"/>
        <w:jc w:val="both"/>
        <w:rPr>
          <w:sz w:val="24"/>
          <w:szCs w:val="24"/>
        </w:rPr>
      </w:pPr>
      <w:r w:rsidRPr="00A6225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главой 5 </w:t>
      </w:r>
      <w:r w:rsidRPr="00A6225C">
        <w:rPr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>Родичевского сельского поселения</w:t>
      </w:r>
      <w:r w:rsidRPr="00A6225C">
        <w:rPr>
          <w:sz w:val="24"/>
          <w:szCs w:val="24"/>
        </w:rPr>
        <w:t xml:space="preserve"> Котельничского района Кировской области, утвержденных </w:t>
      </w:r>
      <w:r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Родичевского</w:t>
      </w:r>
      <w:r>
        <w:rPr>
          <w:sz w:val="24"/>
          <w:szCs w:val="24"/>
        </w:rPr>
        <w:t xml:space="preserve"> сельского  поселения </w:t>
      </w:r>
      <w:r w:rsidRPr="00A6225C">
        <w:rPr>
          <w:sz w:val="24"/>
          <w:szCs w:val="24"/>
        </w:rPr>
        <w:t xml:space="preserve">от </w:t>
      </w:r>
      <w:r w:rsidRPr="0047479B">
        <w:rPr>
          <w:sz w:val="24"/>
          <w:szCs w:val="24"/>
        </w:rPr>
        <w:t>30.04.2010 № 21</w:t>
      </w:r>
      <w:r>
        <w:rPr>
          <w:sz w:val="24"/>
          <w:szCs w:val="24"/>
        </w:rPr>
        <w:t xml:space="preserve"> «</w:t>
      </w:r>
      <w:r w:rsidRPr="0047479B">
        <w:rPr>
          <w:sz w:val="24"/>
          <w:szCs w:val="24"/>
        </w:rPr>
        <w:t>Правила землепользования и застройки Родичевского сельского поселения Котельничского муниципального района Кировской области</w:t>
      </w:r>
      <w:r>
        <w:rPr>
          <w:sz w:val="24"/>
          <w:szCs w:val="24"/>
        </w:rPr>
        <w:t>»</w:t>
      </w:r>
      <w:r w:rsidRPr="00A6225C">
        <w:rPr>
          <w:sz w:val="24"/>
          <w:szCs w:val="24"/>
        </w:rPr>
        <w:t xml:space="preserve">,  руководствуясь ч. 5 ст. 33 Градостроительного кодекса  РФ, </w:t>
      </w:r>
      <w:r>
        <w:rPr>
          <w:sz w:val="24"/>
          <w:szCs w:val="24"/>
        </w:rPr>
        <w:t>на основании протеста Кировской транспортной прокуратуры от 28.06.2021 №23/1-02-2021</w:t>
      </w:r>
      <w:r w:rsidRPr="00A622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225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Родичевского</w:t>
      </w:r>
      <w:r w:rsidRPr="00A6225C">
        <w:rPr>
          <w:sz w:val="24"/>
          <w:szCs w:val="24"/>
        </w:rPr>
        <w:t xml:space="preserve"> сельского поселения ПОСТАНОВЛЯЕТ:</w:t>
      </w:r>
    </w:p>
    <w:p w14:paraId="77FF90AB" w14:textId="7D89B411" w:rsidR="0047479B" w:rsidRPr="00A6225C" w:rsidRDefault="0047479B" w:rsidP="0047479B">
      <w:pPr>
        <w:pStyle w:val="af3"/>
        <w:widowControl/>
        <w:numPr>
          <w:ilvl w:val="0"/>
          <w:numId w:val="23"/>
        </w:numPr>
        <w:suppressAutoHyphens w:val="0"/>
        <w:ind w:left="0" w:firstLine="567"/>
        <w:jc w:val="both"/>
        <w:textAlignment w:val="auto"/>
        <w:rPr>
          <w:szCs w:val="24"/>
        </w:rPr>
      </w:pPr>
      <w:r w:rsidRPr="00A6225C">
        <w:rPr>
          <w:szCs w:val="24"/>
        </w:rPr>
        <w:t xml:space="preserve">Администрации </w:t>
      </w:r>
      <w:r>
        <w:rPr>
          <w:szCs w:val="24"/>
        </w:rPr>
        <w:t>Родичевского</w:t>
      </w:r>
      <w:r w:rsidRPr="00A6225C">
        <w:rPr>
          <w:szCs w:val="24"/>
        </w:rPr>
        <w:t xml:space="preserve"> сельского поселения подготовить проект изменений в Правила землепользования и застройки </w:t>
      </w:r>
      <w:r>
        <w:rPr>
          <w:szCs w:val="24"/>
        </w:rPr>
        <w:t>Родичевского</w:t>
      </w:r>
      <w:r w:rsidRPr="00A6225C">
        <w:rPr>
          <w:szCs w:val="24"/>
        </w:rPr>
        <w:t xml:space="preserve"> сельского поселения Котельничского района Кировской области</w:t>
      </w:r>
      <w:r>
        <w:rPr>
          <w:szCs w:val="24"/>
        </w:rPr>
        <w:t>.</w:t>
      </w:r>
      <w:r w:rsidRPr="00A6225C">
        <w:rPr>
          <w:i/>
          <w:szCs w:val="24"/>
        </w:rPr>
        <w:t xml:space="preserve"> </w:t>
      </w:r>
    </w:p>
    <w:p w14:paraId="225DF160" w14:textId="4FBC85E6" w:rsidR="0047479B" w:rsidRDefault="00390CDC" w:rsidP="0047479B">
      <w:pPr>
        <w:pStyle w:val="af3"/>
        <w:widowControl/>
        <w:numPr>
          <w:ilvl w:val="0"/>
          <w:numId w:val="23"/>
        </w:numPr>
        <w:suppressAutoHyphens w:val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Ответственный </w:t>
      </w:r>
      <w:r w:rsidR="005F04D4">
        <w:rPr>
          <w:szCs w:val="24"/>
        </w:rPr>
        <w:t>за</w:t>
      </w:r>
      <w:r w:rsidR="0047479B" w:rsidRPr="00A6225C">
        <w:rPr>
          <w:szCs w:val="24"/>
        </w:rPr>
        <w:t xml:space="preserve"> подготовку проекта  изменений в Правила–специалист 1 категории администрации </w:t>
      </w:r>
      <w:r w:rsidR="0047479B">
        <w:rPr>
          <w:szCs w:val="24"/>
        </w:rPr>
        <w:t>Родичевского</w:t>
      </w:r>
      <w:r w:rsidR="0047479B" w:rsidRPr="00A6225C">
        <w:rPr>
          <w:szCs w:val="24"/>
        </w:rPr>
        <w:t xml:space="preserve"> сельского поселения </w:t>
      </w:r>
      <w:r w:rsidR="0047479B">
        <w:rPr>
          <w:szCs w:val="24"/>
        </w:rPr>
        <w:t>Некрасова В. С</w:t>
      </w:r>
      <w:r w:rsidR="0047479B" w:rsidRPr="00A6225C">
        <w:rPr>
          <w:szCs w:val="24"/>
        </w:rPr>
        <w:t>.</w:t>
      </w:r>
    </w:p>
    <w:p w14:paraId="0901B018" w14:textId="77777777" w:rsidR="0047479B" w:rsidRPr="005D72C4" w:rsidRDefault="0047479B" w:rsidP="0047479B">
      <w:pPr>
        <w:pStyle w:val="af3"/>
        <w:widowControl/>
        <w:numPr>
          <w:ilvl w:val="0"/>
          <w:numId w:val="23"/>
        </w:numPr>
        <w:suppressAutoHyphens w:val="0"/>
        <w:ind w:left="0" w:firstLine="567"/>
        <w:jc w:val="both"/>
        <w:textAlignment w:val="auto"/>
        <w:rPr>
          <w:szCs w:val="24"/>
        </w:rPr>
      </w:pPr>
      <w:r w:rsidRPr="005D72C4">
        <w:rPr>
          <w:szCs w:val="24"/>
        </w:rPr>
        <w:t xml:space="preserve">До проведения публичных слушаний проект изменений, в рамках действующего соглашения, направить в администрацию Котельничского района для подготовки заключения. </w:t>
      </w:r>
    </w:p>
    <w:p w14:paraId="20CD2F62" w14:textId="77777777" w:rsidR="0047479B" w:rsidRPr="00A6225C" w:rsidRDefault="0047479B" w:rsidP="0047479B">
      <w:pPr>
        <w:numPr>
          <w:ilvl w:val="0"/>
          <w:numId w:val="23"/>
        </w:numPr>
        <w:suppressAutoHyphens w:val="0"/>
        <w:overflowPunct/>
        <w:autoSpaceDE/>
        <w:ind w:left="0" w:firstLine="567"/>
        <w:jc w:val="both"/>
        <w:textAlignment w:val="auto"/>
        <w:rPr>
          <w:sz w:val="24"/>
          <w:szCs w:val="24"/>
        </w:rPr>
      </w:pPr>
      <w:r w:rsidRPr="00A6225C">
        <w:rPr>
          <w:sz w:val="24"/>
          <w:szCs w:val="24"/>
        </w:rPr>
        <w:t xml:space="preserve">Назначить на </w:t>
      </w:r>
      <w:r>
        <w:rPr>
          <w:sz w:val="24"/>
          <w:szCs w:val="24"/>
        </w:rPr>
        <w:t>9</w:t>
      </w:r>
      <w:r w:rsidRPr="00A6225C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19.08.</w:t>
      </w:r>
      <w:r w:rsidRPr="00A6225C">
        <w:rPr>
          <w:sz w:val="24"/>
          <w:szCs w:val="24"/>
        </w:rPr>
        <w:t>20</w:t>
      </w:r>
      <w:r>
        <w:rPr>
          <w:sz w:val="24"/>
          <w:szCs w:val="24"/>
        </w:rPr>
        <w:t>21 года</w:t>
      </w:r>
      <w:r w:rsidRPr="00A6225C">
        <w:rPr>
          <w:sz w:val="24"/>
          <w:szCs w:val="24"/>
        </w:rPr>
        <w:t xml:space="preserve"> в здании администрации проведение публичных</w:t>
      </w:r>
      <w:r>
        <w:rPr>
          <w:sz w:val="24"/>
          <w:szCs w:val="24"/>
        </w:rPr>
        <w:t xml:space="preserve"> слушаний по проекту изменений </w:t>
      </w:r>
      <w:r w:rsidRPr="00A6225C">
        <w:rPr>
          <w:sz w:val="24"/>
          <w:szCs w:val="24"/>
        </w:rPr>
        <w:t xml:space="preserve">Правил землепользования и застройки в </w:t>
      </w:r>
      <w:r>
        <w:rPr>
          <w:sz w:val="24"/>
          <w:szCs w:val="24"/>
        </w:rPr>
        <w:t>Родичевском</w:t>
      </w:r>
      <w:r w:rsidRPr="00A6225C">
        <w:rPr>
          <w:sz w:val="24"/>
          <w:szCs w:val="24"/>
        </w:rPr>
        <w:t xml:space="preserve"> сельском поселении с участием жителей поселения. Докладчик – глава </w:t>
      </w:r>
      <w:r>
        <w:rPr>
          <w:sz w:val="24"/>
          <w:szCs w:val="24"/>
        </w:rPr>
        <w:t>Родичевского</w:t>
      </w:r>
      <w:r w:rsidRPr="00A6225C">
        <w:rPr>
          <w:sz w:val="24"/>
          <w:szCs w:val="24"/>
        </w:rPr>
        <w:t xml:space="preserve"> сельского поселения</w:t>
      </w:r>
    </w:p>
    <w:p w14:paraId="7A9F91F3" w14:textId="77777777" w:rsidR="0047479B" w:rsidRPr="00A6225C" w:rsidRDefault="0047479B" w:rsidP="0047479B">
      <w:pPr>
        <w:jc w:val="both"/>
        <w:rPr>
          <w:sz w:val="24"/>
          <w:szCs w:val="24"/>
        </w:rPr>
      </w:pPr>
      <w:r w:rsidRPr="00A6225C">
        <w:rPr>
          <w:sz w:val="24"/>
          <w:szCs w:val="24"/>
        </w:rPr>
        <w:t xml:space="preserve">           3.1. Ответственный за проведение публичных слушаний – администрация поселения </w:t>
      </w:r>
    </w:p>
    <w:p w14:paraId="56AEFED4" w14:textId="488F617E" w:rsidR="0047479B" w:rsidRPr="00A6225C" w:rsidRDefault="0047479B" w:rsidP="0047479B">
      <w:pPr>
        <w:numPr>
          <w:ilvl w:val="1"/>
          <w:numId w:val="23"/>
        </w:numPr>
        <w:suppressAutoHyphens w:val="0"/>
        <w:overflowPunct/>
        <w:autoSpaceDE/>
        <w:ind w:left="0" w:firstLine="621"/>
        <w:jc w:val="both"/>
        <w:textAlignment w:val="auto"/>
        <w:rPr>
          <w:sz w:val="24"/>
          <w:szCs w:val="24"/>
        </w:rPr>
      </w:pPr>
      <w:r w:rsidRPr="00A6225C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17.07.2021</w:t>
      </w:r>
      <w:r w:rsidRPr="00A62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опубликовать материалы по </w:t>
      </w:r>
      <w:r w:rsidRPr="00A6225C">
        <w:rPr>
          <w:sz w:val="24"/>
          <w:szCs w:val="24"/>
        </w:rPr>
        <w:t xml:space="preserve">проекту изменений в Правила землепользования и застройки в </w:t>
      </w:r>
      <w:r>
        <w:rPr>
          <w:sz w:val="24"/>
          <w:szCs w:val="24"/>
        </w:rPr>
        <w:t>Родичевском</w:t>
      </w:r>
      <w:r w:rsidRPr="00A6225C">
        <w:rPr>
          <w:sz w:val="24"/>
          <w:szCs w:val="24"/>
        </w:rPr>
        <w:t xml:space="preserve"> сельском поселении, а также настоящее </w:t>
      </w:r>
      <w:r w:rsidR="000C159C">
        <w:rPr>
          <w:sz w:val="24"/>
          <w:szCs w:val="24"/>
        </w:rPr>
        <w:t>постановление</w:t>
      </w:r>
      <w:r w:rsidRPr="00A6225C">
        <w:rPr>
          <w:sz w:val="24"/>
          <w:szCs w:val="24"/>
        </w:rPr>
        <w:t xml:space="preserve"> в сети интернет на официальном сайте Котельничского муниципального района.</w:t>
      </w:r>
    </w:p>
    <w:p w14:paraId="1272E60E" w14:textId="77777777" w:rsidR="0047479B" w:rsidRPr="00A6225C" w:rsidRDefault="0047479B" w:rsidP="0047479B">
      <w:pPr>
        <w:numPr>
          <w:ilvl w:val="1"/>
          <w:numId w:val="23"/>
        </w:numPr>
        <w:suppressAutoHyphens w:val="0"/>
        <w:overflowPunct/>
        <w:autoSpaceDE/>
        <w:ind w:left="0" w:firstLine="763"/>
        <w:jc w:val="both"/>
        <w:textAlignment w:val="auto"/>
        <w:rPr>
          <w:sz w:val="24"/>
          <w:szCs w:val="24"/>
        </w:rPr>
      </w:pPr>
      <w:r w:rsidRPr="00A6225C">
        <w:rPr>
          <w:sz w:val="24"/>
          <w:szCs w:val="24"/>
        </w:rPr>
        <w:t xml:space="preserve">Обеспечить доступ населения для ознакомления с материалами по проекту изменений в Правила землепользования и застройки в </w:t>
      </w:r>
      <w:r>
        <w:rPr>
          <w:sz w:val="24"/>
          <w:szCs w:val="24"/>
        </w:rPr>
        <w:t>Родичевском</w:t>
      </w:r>
      <w:r w:rsidRPr="00A6225C">
        <w:rPr>
          <w:sz w:val="24"/>
          <w:szCs w:val="24"/>
        </w:rPr>
        <w:t xml:space="preserve"> сельском поселении в здании администрации </w:t>
      </w:r>
      <w:r>
        <w:rPr>
          <w:sz w:val="24"/>
          <w:szCs w:val="24"/>
        </w:rPr>
        <w:t>Родичевского</w:t>
      </w:r>
      <w:r w:rsidRPr="00A6225C">
        <w:rPr>
          <w:sz w:val="24"/>
          <w:szCs w:val="24"/>
        </w:rPr>
        <w:t xml:space="preserve"> сельского поселения в </w:t>
      </w:r>
      <w:r>
        <w:rPr>
          <w:sz w:val="24"/>
          <w:szCs w:val="24"/>
        </w:rPr>
        <w:t>д. Родичи</w:t>
      </w:r>
      <w:r w:rsidRPr="00A6225C">
        <w:rPr>
          <w:sz w:val="24"/>
          <w:szCs w:val="24"/>
        </w:rPr>
        <w:t xml:space="preserve"> с 8</w:t>
      </w:r>
      <w:r w:rsidRPr="00A6225C">
        <w:rPr>
          <w:sz w:val="24"/>
          <w:szCs w:val="24"/>
          <w:vertAlign w:val="superscript"/>
        </w:rPr>
        <w:t xml:space="preserve">00 </w:t>
      </w:r>
      <w:r w:rsidRPr="00A6225C">
        <w:rPr>
          <w:sz w:val="24"/>
          <w:szCs w:val="24"/>
        </w:rPr>
        <w:t xml:space="preserve">– </w:t>
      </w:r>
      <w:r>
        <w:rPr>
          <w:sz w:val="24"/>
          <w:szCs w:val="24"/>
        </w:rPr>
        <w:t>18</w:t>
      </w:r>
      <w:r w:rsidRPr="00A6225C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30</w:t>
      </w:r>
      <w:r w:rsidRPr="00A6225C">
        <w:rPr>
          <w:sz w:val="24"/>
          <w:szCs w:val="24"/>
          <w:vertAlign w:val="superscript"/>
        </w:rPr>
        <w:t xml:space="preserve"> </w:t>
      </w:r>
      <w:r w:rsidRPr="00A6225C">
        <w:rPr>
          <w:sz w:val="24"/>
          <w:szCs w:val="24"/>
        </w:rPr>
        <w:t xml:space="preserve"> </w:t>
      </w:r>
      <w:bookmarkStart w:id="0" w:name="_GoBack"/>
      <w:bookmarkEnd w:id="0"/>
      <w:r w:rsidRPr="00A6225C">
        <w:rPr>
          <w:sz w:val="24"/>
          <w:szCs w:val="24"/>
        </w:rPr>
        <w:t>в будни дни.</w:t>
      </w:r>
    </w:p>
    <w:p w14:paraId="5CF07529" w14:textId="77777777" w:rsidR="0047479B" w:rsidRPr="00A6225C" w:rsidRDefault="0047479B" w:rsidP="0047479B">
      <w:pPr>
        <w:numPr>
          <w:ilvl w:val="1"/>
          <w:numId w:val="23"/>
        </w:numPr>
        <w:suppressAutoHyphens w:val="0"/>
        <w:overflowPunct/>
        <w:autoSpaceDE/>
        <w:ind w:left="0" w:firstLine="621"/>
        <w:jc w:val="both"/>
        <w:textAlignment w:val="auto"/>
        <w:rPr>
          <w:sz w:val="24"/>
          <w:szCs w:val="24"/>
        </w:rPr>
      </w:pPr>
      <w:r w:rsidRPr="00A6225C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24.08.</w:t>
      </w:r>
      <w:r w:rsidRPr="00A6225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A6225C">
        <w:rPr>
          <w:sz w:val="24"/>
          <w:szCs w:val="24"/>
        </w:rPr>
        <w:t xml:space="preserve"> года опубликовать результаты публичных слушаний в сети интернет на официальном сайте Котельничского муниципального района.</w:t>
      </w:r>
    </w:p>
    <w:p w14:paraId="429E33AA" w14:textId="77777777" w:rsidR="0047479B" w:rsidRDefault="0047479B" w:rsidP="0047479B">
      <w:pPr>
        <w:numPr>
          <w:ilvl w:val="0"/>
          <w:numId w:val="23"/>
        </w:numPr>
        <w:tabs>
          <w:tab w:val="num" w:pos="-180"/>
        </w:tabs>
        <w:suppressAutoHyphens w:val="0"/>
        <w:overflowPunct/>
        <w:autoSpaceDE/>
        <w:ind w:left="0"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</w:t>
      </w:r>
      <w:r w:rsidRPr="00A6225C">
        <w:rPr>
          <w:sz w:val="24"/>
          <w:szCs w:val="24"/>
        </w:rPr>
        <w:t xml:space="preserve"> вступает в силу со дня опубликования.</w:t>
      </w:r>
    </w:p>
    <w:p w14:paraId="1A0CD096" w14:textId="66721BB7" w:rsidR="00A263EE" w:rsidRPr="0047479B" w:rsidRDefault="0047479B" w:rsidP="0047479B">
      <w:pPr>
        <w:numPr>
          <w:ilvl w:val="0"/>
          <w:numId w:val="23"/>
        </w:numPr>
        <w:tabs>
          <w:tab w:val="num" w:pos="-180"/>
        </w:tabs>
        <w:suppressAutoHyphens w:val="0"/>
        <w:overflowPunct/>
        <w:autoSpaceDE/>
        <w:ind w:left="0" w:firstLine="720"/>
        <w:jc w:val="both"/>
        <w:textAlignment w:val="auto"/>
        <w:rPr>
          <w:sz w:val="24"/>
          <w:szCs w:val="24"/>
        </w:rPr>
      </w:pPr>
      <w:r w:rsidRPr="0047479B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52F74921" w14:textId="77777777" w:rsidR="002B7E63" w:rsidRDefault="002B7E63" w:rsidP="002B7E63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88158F" w14:textId="77777777" w:rsidR="004C7A2D" w:rsidRDefault="004C7A2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A7641B" w14:paraId="32C4CF8C" w14:textId="77777777">
        <w:tc>
          <w:tcPr>
            <w:tcW w:w="3369" w:type="dxa"/>
          </w:tcPr>
          <w:p w14:paraId="62AFF5F9" w14:textId="16A3AF83" w:rsidR="00A7641B" w:rsidRPr="00250AC5" w:rsidRDefault="00A7641B" w:rsidP="00930DF3">
            <w:pPr>
              <w:snapToGrid w:val="0"/>
              <w:rPr>
                <w:sz w:val="26"/>
                <w:szCs w:val="26"/>
              </w:rPr>
            </w:pPr>
            <w:r w:rsidRPr="00250AC5">
              <w:rPr>
                <w:sz w:val="26"/>
                <w:szCs w:val="26"/>
              </w:rPr>
              <w:t xml:space="preserve">Глава </w:t>
            </w:r>
            <w:r w:rsidR="00870710" w:rsidRPr="00250AC5">
              <w:rPr>
                <w:sz w:val="26"/>
                <w:szCs w:val="26"/>
              </w:rPr>
              <w:t>Родичевского сельского поселения</w:t>
            </w:r>
          </w:p>
        </w:tc>
        <w:tc>
          <w:tcPr>
            <w:tcW w:w="3101" w:type="dxa"/>
          </w:tcPr>
          <w:p w14:paraId="137C484C" w14:textId="77777777" w:rsidR="00A7641B" w:rsidRPr="00250AC5" w:rsidRDefault="00A7641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14:paraId="4C6FBB3B" w14:textId="77777777" w:rsidR="00E27182" w:rsidRPr="00250AC5" w:rsidRDefault="00E27182">
            <w:pPr>
              <w:jc w:val="right"/>
              <w:rPr>
                <w:sz w:val="26"/>
                <w:szCs w:val="26"/>
              </w:rPr>
            </w:pPr>
          </w:p>
          <w:p w14:paraId="756EB28D" w14:textId="77777777" w:rsidR="00A7641B" w:rsidRPr="00250AC5" w:rsidRDefault="000004F1" w:rsidP="00E27182">
            <w:pPr>
              <w:jc w:val="center"/>
              <w:rPr>
                <w:sz w:val="26"/>
                <w:szCs w:val="26"/>
              </w:rPr>
            </w:pPr>
            <w:r w:rsidRPr="00250AC5">
              <w:rPr>
                <w:sz w:val="26"/>
                <w:szCs w:val="26"/>
              </w:rPr>
              <w:t>Д.А</w:t>
            </w:r>
            <w:r w:rsidR="00870710" w:rsidRPr="00250AC5">
              <w:rPr>
                <w:sz w:val="26"/>
                <w:szCs w:val="26"/>
              </w:rPr>
              <w:t>.</w:t>
            </w:r>
            <w:r w:rsidRPr="00250AC5">
              <w:rPr>
                <w:sz w:val="26"/>
                <w:szCs w:val="26"/>
              </w:rPr>
              <w:t xml:space="preserve"> Порфирьев</w:t>
            </w:r>
          </w:p>
        </w:tc>
      </w:tr>
    </w:tbl>
    <w:p w14:paraId="516CC3B3" w14:textId="1039DBAC" w:rsidR="00930DF3" w:rsidRPr="0047479B" w:rsidRDefault="00930DF3" w:rsidP="0047479B">
      <w:pPr>
        <w:suppressAutoHyphens w:val="0"/>
        <w:overflowPunct/>
        <w:autoSpaceDE/>
        <w:textAlignment w:val="auto"/>
        <w:rPr>
          <w:sz w:val="36"/>
          <w:szCs w:val="43"/>
        </w:rPr>
      </w:pPr>
    </w:p>
    <w:sectPr w:rsidR="00930DF3" w:rsidRPr="0047479B" w:rsidSect="00A5426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EB6E" w14:textId="77777777" w:rsidR="008A64CB" w:rsidRDefault="008A64CB">
      <w:r>
        <w:separator/>
      </w:r>
    </w:p>
  </w:endnote>
  <w:endnote w:type="continuationSeparator" w:id="0">
    <w:p w14:paraId="2C28AFE6" w14:textId="77777777" w:rsidR="008A64CB" w:rsidRDefault="008A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C62F" w14:textId="77777777" w:rsidR="008A64CB" w:rsidRDefault="008A64CB">
      <w:r>
        <w:separator/>
      </w:r>
    </w:p>
  </w:footnote>
  <w:footnote w:type="continuationSeparator" w:id="0">
    <w:p w14:paraId="7211244A" w14:textId="77777777" w:rsidR="008A64CB" w:rsidRDefault="008A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00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2EC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00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A9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4C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CA8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4ADD6"/>
    <w:lvl w:ilvl="0">
      <w:start w:val="1"/>
      <w:numFmt w:val="bullet"/>
      <w:pStyle w:val="punc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DC1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hint="default"/>
      </w:rPr>
    </w:lvl>
  </w:abstractNum>
  <w:abstractNum w:abstractNumId="13" w15:restartNumberingAfterBreak="0">
    <w:nsid w:val="045E37EF"/>
    <w:multiLevelType w:val="singleLevel"/>
    <w:tmpl w:val="F9B2CAE2"/>
    <w:lvl w:ilvl="0">
      <w:start w:val="2"/>
      <w:numFmt w:val="decimal"/>
      <w:lvlText w:val="3.2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1E13"/>
    <w:multiLevelType w:val="singleLevel"/>
    <w:tmpl w:val="E6F4E202"/>
    <w:lvl w:ilvl="0">
      <w:start w:val="1"/>
      <w:numFmt w:val="decimal"/>
      <w:lvlText w:val="3.1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3A4274"/>
    <w:multiLevelType w:val="singleLevel"/>
    <w:tmpl w:val="5652089E"/>
    <w:lvl w:ilvl="0">
      <w:start w:val="1"/>
      <w:numFmt w:val="decimal"/>
      <w:lvlText w:val="4.1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162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6F1D87"/>
    <w:multiLevelType w:val="multilevel"/>
    <w:tmpl w:val="D37E4658"/>
    <w:lvl w:ilvl="0">
      <w:start w:val="1"/>
      <w:numFmt w:val="decimal"/>
      <w:lvlText w:val="%1."/>
      <w:lvlJc w:val="left"/>
      <w:pPr>
        <w:ind w:left="1797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cs="Times New Roman" w:hint="default"/>
      </w:rPr>
    </w:lvl>
  </w:abstractNum>
  <w:abstractNum w:abstractNumId="20" w15:restartNumberingAfterBreak="0">
    <w:nsid w:val="771B0F51"/>
    <w:multiLevelType w:val="multilevel"/>
    <w:tmpl w:val="87C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54211A"/>
    <w:multiLevelType w:val="singleLevel"/>
    <w:tmpl w:val="3F9A556E"/>
    <w:lvl w:ilvl="0">
      <w:start w:val="1"/>
      <w:numFmt w:val="decimal"/>
      <w:lvlText w:val="3.3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004F1"/>
    <w:rsid w:val="00010471"/>
    <w:rsid w:val="00024A51"/>
    <w:rsid w:val="0003383D"/>
    <w:rsid w:val="000351C6"/>
    <w:rsid w:val="00082D6A"/>
    <w:rsid w:val="00096D67"/>
    <w:rsid w:val="000C159C"/>
    <w:rsid w:val="0013729F"/>
    <w:rsid w:val="00143651"/>
    <w:rsid w:val="001A79E7"/>
    <w:rsid w:val="001D786A"/>
    <w:rsid w:val="00250AC5"/>
    <w:rsid w:val="002835A4"/>
    <w:rsid w:val="002A101A"/>
    <w:rsid w:val="002A2522"/>
    <w:rsid w:val="002A45D4"/>
    <w:rsid w:val="002B07D2"/>
    <w:rsid w:val="002B7E63"/>
    <w:rsid w:val="002D3489"/>
    <w:rsid w:val="00317354"/>
    <w:rsid w:val="00336B48"/>
    <w:rsid w:val="0034040C"/>
    <w:rsid w:val="00362DAB"/>
    <w:rsid w:val="00390CDC"/>
    <w:rsid w:val="003D2C48"/>
    <w:rsid w:val="003E5DC3"/>
    <w:rsid w:val="004307FB"/>
    <w:rsid w:val="00466B05"/>
    <w:rsid w:val="004725BD"/>
    <w:rsid w:val="0047479B"/>
    <w:rsid w:val="004852B7"/>
    <w:rsid w:val="00485D68"/>
    <w:rsid w:val="004B58B5"/>
    <w:rsid w:val="004C7A2D"/>
    <w:rsid w:val="004D60FA"/>
    <w:rsid w:val="005269C2"/>
    <w:rsid w:val="00543C96"/>
    <w:rsid w:val="00552CF6"/>
    <w:rsid w:val="00572D7C"/>
    <w:rsid w:val="005C7F82"/>
    <w:rsid w:val="005F04D4"/>
    <w:rsid w:val="005F4448"/>
    <w:rsid w:val="005F6E89"/>
    <w:rsid w:val="00614EC7"/>
    <w:rsid w:val="00683631"/>
    <w:rsid w:val="006864DB"/>
    <w:rsid w:val="00735B88"/>
    <w:rsid w:val="0073745F"/>
    <w:rsid w:val="007708D5"/>
    <w:rsid w:val="007749BB"/>
    <w:rsid w:val="00780067"/>
    <w:rsid w:val="00793965"/>
    <w:rsid w:val="007C7CAE"/>
    <w:rsid w:val="007D354B"/>
    <w:rsid w:val="007F1AD9"/>
    <w:rsid w:val="007F2A35"/>
    <w:rsid w:val="008129D8"/>
    <w:rsid w:val="00816404"/>
    <w:rsid w:val="00824981"/>
    <w:rsid w:val="0083377E"/>
    <w:rsid w:val="00840A28"/>
    <w:rsid w:val="00870710"/>
    <w:rsid w:val="0088370C"/>
    <w:rsid w:val="008A64CB"/>
    <w:rsid w:val="008C5963"/>
    <w:rsid w:val="008D1629"/>
    <w:rsid w:val="008D25F5"/>
    <w:rsid w:val="008F505A"/>
    <w:rsid w:val="00925CF7"/>
    <w:rsid w:val="009308B1"/>
    <w:rsid w:val="00930DF3"/>
    <w:rsid w:val="0093203F"/>
    <w:rsid w:val="00967466"/>
    <w:rsid w:val="00997CF5"/>
    <w:rsid w:val="00A02762"/>
    <w:rsid w:val="00A10EA1"/>
    <w:rsid w:val="00A21783"/>
    <w:rsid w:val="00A263EE"/>
    <w:rsid w:val="00A461C9"/>
    <w:rsid w:val="00A54267"/>
    <w:rsid w:val="00A61C9A"/>
    <w:rsid w:val="00A67E63"/>
    <w:rsid w:val="00A7641B"/>
    <w:rsid w:val="00AB21DC"/>
    <w:rsid w:val="00AD5A81"/>
    <w:rsid w:val="00B56063"/>
    <w:rsid w:val="00B74AF7"/>
    <w:rsid w:val="00B808BE"/>
    <w:rsid w:val="00B84E47"/>
    <w:rsid w:val="00BC5DC2"/>
    <w:rsid w:val="00BD4EC8"/>
    <w:rsid w:val="00BD70F6"/>
    <w:rsid w:val="00BE3C79"/>
    <w:rsid w:val="00C1314D"/>
    <w:rsid w:val="00C92F6D"/>
    <w:rsid w:val="00C938CA"/>
    <w:rsid w:val="00CD00D0"/>
    <w:rsid w:val="00D36236"/>
    <w:rsid w:val="00D416A7"/>
    <w:rsid w:val="00DA3C77"/>
    <w:rsid w:val="00DC6E51"/>
    <w:rsid w:val="00DD07D8"/>
    <w:rsid w:val="00E27182"/>
    <w:rsid w:val="00E653B5"/>
    <w:rsid w:val="00EA7946"/>
    <w:rsid w:val="00ED39B6"/>
    <w:rsid w:val="00EE47DC"/>
    <w:rsid w:val="00EE4D71"/>
    <w:rsid w:val="00EF6CC2"/>
    <w:rsid w:val="00F02AF9"/>
    <w:rsid w:val="00F05832"/>
    <w:rsid w:val="00F25019"/>
    <w:rsid w:val="00F314F7"/>
    <w:rsid w:val="00F80608"/>
    <w:rsid w:val="00F8164E"/>
    <w:rsid w:val="00FA171B"/>
    <w:rsid w:val="00FD46DF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289E4"/>
  <w15:docId w15:val="{D57144FA-0FE2-4925-B3EA-1D7749D7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EE4D7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4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DA3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D71"/>
  </w:style>
  <w:style w:type="character" w:customStyle="1" w:styleId="WW-Absatz-Standardschriftart">
    <w:name w:val="WW-Absatz-Standardschriftart"/>
    <w:rsid w:val="00EE4D71"/>
  </w:style>
  <w:style w:type="character" w:customStyle="1" w:styleId="WW-Absatz-Standardschriftart1">
    <w:name w:val="WW-Absatz-Standardschriftart1"/>
    <w:rsid w:val="00EE4D71"/>
  </w:style>
  <w:style w:type="character" w:customStyle="1" w:styleId="WW-Absatz-Standardschriftart11">
    <w:name w:val="WW-Absatz-Standardschriftart11"/>
    <w:rsid w:val="00EE4D71"/>
  </w:style>
  <w:style w:type="character" w:customStyle="1" w:styleId="WW-Absatz-Standardschriftart111">
    <w:name w:val="WW-Absatz-Standardschriftart111"/>
    <w:rsid w:val="00EE4D71"/>
  </w:style>
  <w:style w:type="character" w:customStyle="1" w:styleId="WW-Absatz-Standardschriftart1111">
    <w:name w:val="WW-Absatz-Standardschriftart1111"/>
    <w:rsid w:val="00EE4D71"/>
  </w:style>
  <w:style w:type="character" w:customStyle="1" w:styleId="WW-Absatz-Standardschriftart11111">
    <w:name w:val="WW-Absatz-Standardschriftart11111"/>
    <w:rsid w:val="00EE4D71"/>
  </w:style>
  <w:style w:type="character" w:customStyle="1" w:styleId="10">
    <w:name w:val="Основной шрифт абзаца1"/>
    <w:rsid w:val="00EE4D71"/>
  </w:style>
  <w:style w:type="character" w:customStyle="1" w:styleId="a3">
    <w:name w:val="Символ нумерации"/>
    <w:rsid w:val="00EE4D71"/>
  </w:style>
  <w:style w:type="paragraph" w:styleId="a4">
    <w:name w:val="Title"/>
    <w:basedOn w:val="a"/>
    <w:next w:val="a5"/>
    <w:qFormat/>
    <w:rsid w:val="00EE4D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E4D71"/>
    <w:pPr>
      <w:spacing w:after="120"/>
    </w:pPr>
  </w:style>
  <w:style w:type="paragraph" w:styleId="a6">
    <w:name w:val="List"/>
    <w:basedOn w:val="a5"/>
    <w:rsid w:val="00EE4D71"/>
    <w:rPr>
      <w:rFonts w:ascii="Arial" w:hAnsi="Arial" w:cs="Tahoma"/>
    </w:rPr>
  </w:style>
  <w:style w:type="paragraph" w:customStyle="1" w:styleId="11">
    <w:name w:val="Название1"/>
    <w:basedOn w:val="a"/>
    <w:rsid w:val="00EE4D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E4D7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EE4D71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EE4D71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EE4D7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EE4D71"/>
    <w:pPr>
      <w:ind w:firstLine="851"/>
    </w:pPr>
    <w:rPr>
      <w:sz w:val="28"/>
    </w:rPr>
  </w:style>
  <w:style w:type="paragraph" w:customStyle="1" w:styleId="ConsPlusNormal">
    <w:name w:val="ConsPlusNormal"/>
    <w:link w:val="ConsPlusNormal0"/>
    <w:rsid w:val="00EE4D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E4D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E4D7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таблицы"/>
    <w:basedOn w:val="a"/>
    <w:rsid w:val="00EE4D71"/>
    <w:pPr>
      <w:suppressLineNumbers/>
    </w:pPr>
  </w:style>
  <w:style w:type="paragraph" w:customStyle="1" w:styleId="ac">
    <w:name w:val="Заголовок таблицы"/>
    <w:basedOn w:val="ab"/>
    <w:rsid w:val="00EE4D71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308B1"/>
  </w:style>
  <w:style w:type="character" w:styleId="ad">
    <w:name w:val="Hyperlink"/>
    <w:basedOn w:val="a0"/>
    <w:rsid w:val="00B84E47"/>
    <w:rPr>
      <w:color w:val="000080"/>
      <w:u w:val="single"/>
    </w:rPr>
  </w:style>
  <w:style w:type="character" w:customStyle="1" w:styleId="a8">
    <w:name w:val="Верхний колонтитул Знак"/>
    <w:basedOn w:val="a0"/>
    <w:link w:val="a7"/>
    <w:locked/>
    <w:rsid w:val="002B7E63"/>
    <w:rPr>
      <w:lang w:val="ru-RU" w:eastAsia="ar-SA" w:bidi="ar-SA"/>
    </w:rPr>
  </w:style>
  <w:style w:type="table" w:styleId="ae">
    <w:name w:val="Table Grid"/>
    <w:basedOn w:val="a1"/>
    <w:rsid w:val="004B58B5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F6E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F6E89"/>
    <w:rPr>
      <w:rFonts w:ascii="Segoe UI" w:hAnsi="Segoe UI" w:cs="Segoe UI"/>
      <w:sz w:val="18"/>
      <w:szCs w:val="18"/>
      <w:lang w:eastAsia="ar-SA"/>
    </w:rPr>
  </w:style>
  <w:style w:type="paragraph" w:customStyle="1" w:styleId="af1">
    <w:name w:val="Знак Знак Знак Знак Знак Знак Знак"/>
    <w:basedOn w:val="a"/>
    <w:rsid w:val="00336B4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362DAB"/>
  </w:style>
  <w:style w:type="paragraph" w:customStyle="1" w:styleId="5">
    <w:name w:val="Основной текст5"/>
    <w:basedOn w:val="a"/>
    <w:rsid w:val="00362DAB"/>
    <w:pPr>
      <w:suppressAutoHyphens w:val="0"/>
      <w:overflowPunct/>
      <w:autoSpaceDE/>
      <w:spacing w:line="322" w:lineRule="exact"/>
      <w:ind w:hanging="520"/>
      <w:textAlignment w:val="auto"/>
    </w:pPr>
    <w:rPr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semiHidden/>
    <w:rsid w:val="00024A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punct">
    <w:name w:val="punct"/>
    <w:basedOn w:val="a"/>
    <w:uiPriority w:val="99"/>
    <w:rsid w:val="00024A51"/>
    <w:pPr>
      <w:numPr>
        <w:numId w:val="4"/>
      </w:numPr>
      <w:overflowPunct/>
      <w:spacing w:line="360" w:lineRule="auto"/>
      <w:jc w:val="both"/>
      <w:textAlignment w:val="auto"/>
    </w:pPr>
    <w:rPr>
      <w:sz w:val="26"/>
      <w:szCs w:val="26"/>
      <w:lang w:eastAsia="zh-CN"/>
    </w:rPr>
  </w:style>
  <w:style w:type="paragraph" w:styleId="af2">
    <w:name w:val="Normal (Web)"/>
    <w:aliases w:val="Знак"/>
    <w:basedOn w:val="a"/>
    <w:uiPriority w:val="99"/>
    <w:qFormat/>
    <w:rsid w:val="00024A51"/>
    <w:pPr>
      <w:overflowPunct/>
      <w:autoSpaceDE/>
      <w:spacing w:before="280" w:after="280"/>
      <w:textAlignment w:val="auto"/>
    </w:pPr>
    <w:rPr>
      <w:sz w:val="24"/>
      <w:szCs w:val="24"/>
      <w:lang w:eastAsia="zh-CN"/>
    </w:rPr>
  </w:style>
  <w:style w:type="paragraph" w:customStyle="1" w:styleId="13">
    <w:name w:val="Без интервала1"/>
    <w:rsid w:val="00024A51"/>
    <w:pPr>
      <w:suppressAutoHyphens/>
      <w:spacing w:line="276" w:lineRule="auto"/>
      <w:ind w:firstLine="567"/>
      <w:jc w:val="both"/>
    </w:pPr>
    <w:rPr>
      <w:rFonts w:eastAsia="Calibri"/>
      <w:sz w:val="28"/>
      <w:szCs w:val="28"/>
      <w:lang w:eastAsia="zh-CN"/>
    </w:rPr>
  </w:style>
  <w:style w:type="paragraph" w:styleId="af3">
    <w:name w:val="No Spacing"/>
    <w:uiPriority w:val="1"/>
    <w:qFormat/>
    <w:rsid w:val="00024A51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k-text">
    <w:name w:val="tik-text"/>
    <w:basedOn w:val="a0"/>
    <w:rsid w:val="00024A51"/>
  </w:style>
  <w:style w:type="paragraph" w:customStyle="1" w:styleId="Style7">
    <w:name w:val="Style7"/>
    <w:basedOn w:val="a"/>
    <w:rsid w:val="00A54267"/>
    <w:pPr>
      <w:widowControl w:val="0"/>
      <w:suppressAutoHyphens w:val="0"/>
      <w:overflowPunct/>
      <w:autoSpaceDN w:val="0"/>
      <w:adjustRightInd w:val="0"/>
      <w:spacing w:line="396" w:lineRule="exact"/>
      <w:ind w:firstLine="418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9">
    <w:name w:val="Style9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center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A54267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rsid w:val="00A54267"/>
    <w:pPr>
      <w:widowControl w:val="0"/>
      <w:suppressAutoHyphens w:val="0"/>
      <w:overflowPunct/>
      <w:autoSpaceDN w:val="0"/>
      <w:adjustRightInd w:val="0"/>
      <w:spacing w:line="320" w:lineRule="exact"/>
      <w:ind w:firstLine="259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2">
    <w:name w:val="Style12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3">
    <w:name w:val="Style13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4">
    <w:name w:val="Style14"/>
    <w:basedOn w:val="a"/>
    <w:rsid w:val="00A54267"/>
    <w:pPr>
      <w:widowControl w:val="0"/>
      <w:suppressAutoHyphens w:val="0"/>
      <w:overflowPunct/>
      <w:autoSpaceDN w:val="0"/>
      <w:adjustRightInd w:val="0"/>
      <w:spacing w:line="317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5">
    <w:name w:val="Style15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6">
    <w:name w:val="Style16"/>
    <w:basedOn w:val="a"/>
    <w:rsid w:val="00A54267"/>
    <w:pPr>
      <w:widowControl w:val="0"/>
      <w:suppressAutoHyphens w:val="0"/>
      <w:overflowPunct/>
      <w:autoSpaceDN w:val="0"/>
      <w:adjustRightInd w:val="0"/>
      <w:spacing w:line="338" w:lineRule="exact"/>
      <w:ind w:firstLine="835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7">
    <w:name w:val="Style17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9">
    <w:name w:val="Style19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A54267"/>
    <w:pPr>
      <w:widowControl w:val="0"/>
      <w:suppressAutoHyphens w:val="0"/>
      <w:overflowPunct/>
      <w:autoSpaceDN w:val="0"/>
      <w:adjustRightInd w:val="0"/>
      <w:spacing w:line="325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1">
    <w:name w:val="Style21"/>
    <w:basedOn w:val="a"/>
    <w:rsid w:val="00A54267"/>
    <w:pPr>
      <w:widowControl w:val="0"/>
      <w:suppressAutoHyphens w:val="0"/>
      <w:overflowPunct/>
      <w:autoSpaceDN w:val="0"/>
      <w:adjustRightInd w:val="0"/>
      <w:spacing w:line="634" w:lineRule="exact"/>
      <w:ind w:firstLine="4385"/>
      <w:textAlignment w:val="auto"/>
    </w:pPr>
    <w:rPr>
      <w:rFonts w:eastAsia="Calibri"/>
      <w:sz w:val="24"/>
      <w:szCs w:val="24"/>
      <w:lang w:eastAsia="ru-RU"/>
    </w:rPr>
  </w:style>
  <w:style w:type="character" w:customStyle="1" w:styleId="FontStyle27">
    <w:name w:val="Font Style27"/>
    <w:basedOn w:val="a0"/>
    <w:rsid w:val="00A5426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A54267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Без интервала2"/>
    <w:rsid w:val="00A54267"/>
    <w:rPr>
      <w:rFonts w:ascii="Calibri" w:hAnsi="Calibri"/>
      <w:sz w:val="22"/>
      <w:szCs w:val="22"/>
      <w:lang w:eastAsia="en-US"/>
    </w:rPr>
  </w:style>
  <w:style w:type="paragraph" w:customStyle="1" w:styleId="subpunct">
    <w:name w:val="subpunct"/>
    <w:basedOn w:val="a"/>
    <w:uiPriority w:val="99"/>
    <w:rsid w:val="00A61C9A"/>
    <w:pPr>
      <w:tabs>
        <w:tab w:val="num" w:pos="1631"/>
      </w:tabs>
      <w:suppressAutoHyphens w:val="0"/>
      <w:overflowPunct/>
      <w:autoSpaceDN w:val="0"/>
      <w:adjustRightInd w:val="0"/>
      <w:spacing w:line="360" w:lineRule="auto"/>
      <w:ind w:left="780" w:hanging="360"/>
      <w:jc w:val="both"/>
      <w:textAlignment w:val="auto"/>
    </w:pPr>
    <w:rPr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locked/>
    <w:rsid w:val="00A61C9A"/>
    <w:rPr>
      <w:rFonts w:ascii="Arial" w:eastAsia="Arial" w:hAnsi="Arial" w:cs="Arial"/>
      <w:lang w:eastAsia="ar-SA"/>
    </w:rPr>
  </w:style>
  <w:style w:type="paragraph" w:customStyle="1" w:styleId="af4">
    <w:basedOn w:val="a"/>
    <w:next w:val="af2"/>
    <w:unhideWhenUsed/>
    <w:rsid w:val="00A61C9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">
    <w:name w:val="Без интервала3"/>
    <w:rsid w:val="00A61C9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A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CD96-5341-44D6-851A-125D4C91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5</cp:revision>
  <cp:lastPrinted>2018-01-24T11:28:00Z</cp:lastPrinted>
  <dcterms:created xsi:type="dcterms:W3CDTF">2021-08-18T07:47:00Z</dcterms:created>
  <dcterms:modified xsi:type="dcterms:W3CDTF">2021-08-18T07:48:00Z</dcterms:modified>
</cp:coreProperties>
</file>